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64" w:rsidRDefault="00003764" w:rsidP="00003764"/>
    <w:p w:rsidR="00003764" w:rsidRDefault="00003764" w:rsidP="00003764">
      <w:pPr>
        <w:ind w:left="709"/>
      </w:pPr>
    </w:p>
    <w:p w:rsidR="00003764" w:rsidRDefault="00003764" w:rsidP="00003764">
      <w:pPr>
        <w:ind w:left="709"/>
      </w:pPr>
    </w:p>
    <w:p w:rsidR="00003764" w:rsidRDefault="00003764" w:rsidP="00003764">
      <w:pPr>
        <w:jc w:val="center"/>
        <w:rPr>
          <w:rFonts w:ascii="Palatino" w:hAnsi="Palatino"/>
        </w:rPr>
      </w:pPr>
      <w:bookmarkStart w:id="0" w:name="_GoBack"/>
      <w:r w:rsidRPr="00BC63CD">
        <w:rPr>
          <w:rFonts w:ascii="Palatino" w:hAnsi="Palatino"/>
        </w:rPr>
        <w:t>KUDOS NEWSLETTER</w:t>
      </w:r>
    </w:p>
    <w:bookmarkEnd w:id="0"/>
    <w:p w:rsidR="00003764" w:rsidRDefault="00003764" w:rsidP="00003764">
      <w:pPr>
        <w:jc w:val="center"/>
        <w:rPr>
          <w:rFonts w:ascii="Palatino" w:hAnsi="Palatino"/>
        </w:rPr>
      </w:pPr>
    </w:p>
    <w:p w:rsidR="00003764" w:rsidRDefault="00003764" w:rsidP="00003764">
      <w:pPr>
        <w:rPr>
          <w:rFonts w:ascii="Palatino" w:hAnsi="Palatino"/>
        </w:rPr>
      </w:pPr>
      <w:r>
        <w:rPr>
          <w:rFonts w:ascii="Palatino" w:hAnsi="Palatino"/>
        </w:rPr>
        <w:t>Dear Kudos Supporter,</w:t>
      </w:r>
    </w:p>
    <w:p w:rsidR="00003764" w:rsidRPr="00BC63CD" w:rsidRDefault="00003764" w:rsidP="00003764">
      <w:pPr>
        <w:rPr>
          <w:rFonts w:ascii="Palatino" w:hAnsi="Palatino"/>
        </w:rPr>
      </w:pPr>
    </w:p>
    <w:p w:rsidR="00003764" w:rsidRDefault="00003764" w:rsidP="00003764">
      <w:pPr>
        <w:spacing w:line="480" w:lineRule="auto"/>
        <w:ind w:firstLine="720"/>
        <w:rPr>
          <w:rFonts w:ascii="Palatino" w:hAnsi="Palatino"/>
        </w:rPr>
      </w:pPr>
      <w:proofErr w:type="gramStart"/>
      <w:r w:rsidRPr="00BC63CD">
        <w:rPr>
          <w:rFonts w:ascii="Palatino" w:hAnsi="Palatino"/>
        </w:rPr>
        <w:t>it</w:t>
      </w:r>
      <w:proofErr w:type="gramEnd"/>
      <w:r w:rsidRPr="00BC63CD">
        <w:rPr>
          <w:rFonts w:ascii="Palatino" w:hAnsi="Palatino"/>
        </w:rPr>
        <w:t xml:space="preserve"> is some time since you have heard from us.</w:t>
      </w:r>
      <w:r>
        <w:rPr>
          <w:rFonts w:ascii="Palatino" w:hAnsi="Palatino"/>
        </w:rPr>
        <w:t xml:space="preserve"> That does not mean that we have been inactive, and I would like to tell you about some of our recent initiatives.</w:t>
      </w:r>
    </w:p>
    <w:p w:rsidR="00003764" w:rsidRDefault="00003764" w:rsidP="00003764">
      <w:pPr>
        <w:spacing w:line="480" w:lineRule="auto"/>
        <w:ind w:firstLine="720"/>
        <w:rPr>
          <w:rFonts w:ascii="Palatino" w:hAnsi="Palatino"/>
        </w:rPr>
      </w:pPr>
    </w:p>
    <w:p w:rsidR="00003764" w:rsidRDefault="00003764" w:rsidP="00003764">
      <w:pPr>
        <w:spacing w:line="480" w:lineRule="auto"/>
        <w:ind w:firstLine="720"/>
        <w:rPr>
          <w:rFonts w:ascii="Palatino" w:hAnsi="Palatino"/>
        </w:rPr>
      </w:pPr>
      <w:r>
        <w:rPr>
          <w:rFonts w:ascii="Palatino" w:hAnsi="Palatino"/>
        </w:rPr>
        <w:t>As you know, the last two years have been disastrous for Australian Universities and the humanities, and it is even more imperative to give Classics departments what support we can.</w:t>
      </w:r>
    </w:p>
    <w:p w:rsidR="00003764" w:rsidRDefault="00003764" w:rsidP="00003764">
      <w:pPr>
        <w:spacing w:line="480" w:lineRule="auto"/>
        <w:ind w:firstLine="720"/>
        <w:rPr>
          <w:rFonts w:ascii="Palatino" w:hAnsi="Palatino"/>
        </w:rPr>
      </w:pPr>
    </w:p>
    <w:p w:rsidR="00003764" w:rsidRDefault="00003764" w:rsidP="00003764">
      <w:pPr>
        <w:spacing w:line="480" w:lineRule="auto"/>
        <w:ind w:firstLine="720"/>
        <w:rPr>
          <w:rFonts w:ascii="Palatino" w:hAnsi="Palatino"/>
        </w:rPr>
      </w:pPr>
      <w:r>
        <w:rPr>
          <w:rFonts w:ascii="Palatino" w:hAnsi="Palatino"/>
        </w:rPr>
        <w:t>In 2021 Kudos awarded the first Kevin Lee Teaching Fellowship to the University of Sydney. This runs for two years and will enable the preparation of specially tailored teaching materials in Latin and Greek.</w:t>
      </w:r>
    </w:p>
    <w:p w:rsidR="00003764" w:rsidRDefault="00003764" w:rsidP="00003764">
      <w:pPr>
        <w:spacing w:line="480" w:lineRule="auto"/>
        <w:ind w:firstLine="720"/>
        <w:rPr>
          <w:rFonts w:ascii="Palatino" w:hAnsi="Palatino"/>
        </w:rPr>
      </w:pPr>
    </w:p>
    <w:p w:rsidR="00003764" w:rsidRDefault="00003764" w:rsidP="00003764">
      <w:pPr>
        <w:spacing w:line="480" w:lineRule="auto"/>
        <w:ind w:firstLine="720"/>
        <w:rPr>
          <w:rFonts w:ascii="Palatino" w:hAnsi="Palatino"/>
        </w:rPr>
      </w:pPr>
      <w:r>
        <w:rPr>
          <w:rFonts w:ascii="Palatino" w:hAnsi="Palatino"/>
        </w:rPr>
        <w:t>For 2022 we have awarded two ‘Grants in Aid’. You may have seen the publicity about the ACU’s new Latin Grammar with its hero Lucius the Lorikeet. The other recipient was UNE for an on-line programme that will keep language students attached to their study in the third semester when they have no formal teaching.</w:t>
      </w:r>
    </w:p>
    <w:p w:rsidR="00003764" w:rsidRDefault="00003764" w:rsidP="00003764">
      <w:pPr>
        <w:spacing w:line="480" w:lineRule="auto"/>
        <w:ind w:firstLine="720"/>
        <w:rPr>
          <w:rFonts w:ascii="Palatino" w:hAnsi="Palatino"/>
        </w:rPr>
      </w:pPr>
      <w:r>
        <w:rPr>
          <w:rFonts w:ascii="Palatino" w:hAnsi="Palatino"/>
        </w:rPr>
        <w:t xml:space="preserve">You can always find out about Kudos via our website </w:t>
      </w:r>
      <w:hyperlink r:id="rId5" w:history="1">
        <w:r w:rsidRPr="009E5B24">
          <w:rPr>
            <w:rStyle w:val="Hyperlink"/>
            <w:rFonts w:ascii="Palatino" w:hAnsi="Palatino"/>
          </w:rPr>
          <w:t>http://kudos.org.au/</w:t>
        </w:r>
      </w:hyperlink>
    </w:p>
    <w:p w:rsidR="00003764" w:rsidRDefault="00003764" w:rsidP="00003764">
      <w:pPr>
        <w:spacing w:line="480" w:lineRule="auto"/>
        <w:ind w:firstLine="720"/>
        <w:rPr>
          <w:rFonts w:ascii="Palatino" w:hAnsi="Palatino"/>
        </w:rPr>
      </w:pPr>
    </w:p>
    <w:p w:rsidR="00003764" w:rsidRDefault="00003764" w:rsidP="00003764">
      <w:pPr>
        <w:spacing w:line="480" w:lineRule="auto"/>
        <w:rPr>
          <w:rFonts w:ascii="Palatino" w:hAnsi="Palatino"/>
        </w:rPr>
      </w:pPr>
      <w:proofErr w:type="gramStart"/>
      <w:r>
        <w:rPr>
          <w:rFonts w:ascii="Palatino" w:hAnsi="Palatino"/>
        </w:rPr>
        <w:t>best</w:t>
      </w:r>
      <w:proofErr w:type="gramEnd"/>
      <w:r>
        <w:rPr>
          <w:rFonts w:ascii="Palatino" w:hAnsi="Palatino"/>
        </w:rPr>
        <w:t xml:space="preserve"> wishes,</w:t>
      </w:r>
    </w:p>
    <w:p w:rsidR="00003764" w:rsidRDefault="00003764" w:rsidP="00003764">
      <w:pPr>
        <w:spacing w:line="480" w:lineRule="auto"/>
        <w:rPr>
          <w:rFonts w:ascii="Palatino" w:hAnsi="Palatino"/>
        </w:rPr>
      </w:pPr>
      <w:r>
        <w:rPr>
          <w:rFonts w:ascii="Palatino" w:hAnsi="Palatino"/>
        </w:rPr>
        <w:t>Frances Muecke (Chair)</w:t>
      </w:r>
    </w:p>
    <w:p w:rsidR="00003764" w:rsidRDefault="00003764" w:rsidP="00003764">
      <w:pPr>
        <w:spacing w:line="480" w:lineRule="auto"/>
        <w:rPr>
          <w:rFonts w:ascii="Palatino" w:hAnsi="Palatino"/>
        </w:rPr>
      </w:pPr>
    </w:p>
    <w:p w:rsidR="00003764" w:rsidRPr="00BC63CD" w:rsidRDefault="00003764" w:rsidP="00003764">
      <w:pPr>
        <w:spacing w:line="480" w:lineRule="auto"/>
        <w:rPr>
          <w:rFonts w:ascii="Palatino" w:hAnsi="Palatino"/>
        </w:rPr>
      </w:pPr>
    </w:p>
    <w:p w:rsidR="00003764" w:rsidRPr="009225CC" w:rsidRDefault="00003764" w:rsidP="00003764"/>
    <w:p w:rsidR="00003764" w:rsidRPr="009225CC" w:rsidRDefault="00003764" w:rsidP="00003764"/>
    <w:p w:rsidR="00003764" w:rsidRPr="009225CC" w:rsidRDefault="00003764" w:rsidP="00003764"/>
    <w:p w:rsidR="00003764" w:rsidRPr="009225CC" w:rsidRDefault="00003764" w:rsidP="00003764"/>
    <w:p w:rsidR="00003764" w:rsidRPr="009225CC" w:rsidRDefault="00003764" w:rsidP="00003764"/>
    <w:p w:rsidR="00003764" w:rsidRPr="009225CC" w:rsidRDefault="00003764" w:rsidP="00003764"/>
    <w:p w:rsidR="00003764" w:rsidRPr="009225CC" w:rsidRDefault="00003764" w:rsidP="00003764"/>
    <w:p w:rsidR="00003764" w:rsidRPr="009225CC" w:rsidRDefault="00003764" w:rsidP="00003764"/>
    <w:p w:rsidR="00003764" w:rsidRPr="009225CC" w:rsidRDefault="00003764" w:rsidP="00003764"/>
    <w:p w:rsidR="00003764" w:rsidRPr="009225CC" w:rsidRDefault="00003764" w:rsidP="00003764"/>
    <w:p w:rsidR="00003764" w:rsidRPr="009225CC" w:rsidRDefault="00003764" w:rsidP="00003764"/>
    <w:p w:rsidR="00003764" w:rsidRPr="009225CC" w:rsidRDefault="00003764" w:rsidP="00003764"/>
    <w:p w:rsidR="00003764" w:rsidRPr="009225CC" w:rsidRDefault="00003764" w:rsidP="00003764"/>
    <w:p w:rsidR="00003764" w:rsidRPr="009225CC" w:rsidRDefault="00003764" w:rsidP="00003764"/>
    <w:p w:rsidR="00003764" w:rsidRPr="009225CC" w:rsidRDefault="00003764" w:rsidP="00003764"/>
    <w:p w:rsidR="00003764" w:rsidRPr="009225CC" w:rsidRDefault="00003764" w:rsidP="00003764"/>
    <w:p w:rsidR="00003764" w:rsidRPr="009225CC" w:rsidRDefault="00003764" w:rsidP="00003764"/>
    <w:p w:rsidR="00003764" w:rsidRPr="009225CC" w:rsidRDefault="00003764" w:rsidP="00003764"/>
    <w:p w:rsidR="00003764" w:rsidRPr="009225CC" w:rsidRDefault="00003764" w:rsidP="00003764"/>
    <w:p w:rsidR="00003764" w:rsidRPr="009225CC" w:rsidRDefault="00003764" w:rsidP="00003764"/>
    <w:p w:rsidR="00003764" w:rsidRPr="009225CC" w:rsidRDefault="00003764" w:rsidP="00003764"/>
    <w:p w:rsidR="00003764" w:rsidRPr="009225CC" w:rsidRDefault="00003764" w:rsidP="00003764"/>
    <w:p w:rsidR="00003764" w:rsidRPr="009225CC" w:rsidRDefault="00003764" w:rsidP="00003764"/>
    <w:p w:rsidR="00003764" w:rsidRPr="009225CC" w:rsidRDefault="00003764" w:rsidP="00003764"/>
    <w:p w:rsidR="00003764" w:rsidRPr="009225CC" w:rsidRDefault="00003764" w:rsidP="00003764"/>
    <w:p w:rsidR="00003764" w:rsidRPr="009225CC" w:rsidRDefault="00003764" w:rsidP="00003764"/>
    <w:p w:rsidR="00003764" w:rsidRPr="009225CC" w:rsidRDefault="00003764" w:rsidP="00003764"/>
    <w:p w:rsidR="00003764" w:rsidRPr="009225CC" w:rsidRDefault="00003764" w:rsidP="00003764"/>
    <w:p w:rsidR="00003764" w:rsidRPr="009225CC" w:rsidRDefault="00003764" w:rsidP="00003764"/>
    <w:p w:rsidR="00003764" w:rsidRPr="009225CC" w:rsidRDefault="00003764" w:rsidP="00003764"/>
    <w:p w:rsidR="00003764" w:rsidRPr="009225CC" w:rsidRDefault="00003764" w:rsidP="00003764"/>
    <w:p w:rsidR="00003764" w:rsidRPr="009225CC" w:rsidRDefault="00003764" w:rsidP="00003764"/>
    <w:p w:rsidR="00003764" w:rsidRDefault="00003764" w:rsidP="00003764"/>
    <w:p w:rsidR="00003764" w:rsidRPr="009225CC" w:rsidRDefault="00003764" w:rsidP="00003764"/>
    <w:p w:rsidR="00003764" w:rsidRPr="009225CC" w:rsidRDefault="00003764" w:rsidP="00003764"/>
    <w:p w:rsidR="00003764" w:rsidRPr="009225CC" w:rsidRDefault="00003764" w:rsidP="00003764"/>
    <w:p w:rsidR="00003764" w:rsidRPr="009225CC" w:rsidRDefault="00003764" w:rsidP="00003764">
      <w:pPr>
        <w:ind w:firstLine="720"/>
      </w:pPr>
    </w:p>
    <w:p w:rsidR="00434447" w:rsidRDefault="00434447"/>
    <w:sectPr w:rsidR="00434447">
      <w:headerReference w:type="default" r:id="rId6"/>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 Pro">
    <w:altName w:val="Luminari"/>
    <w:panose1 w:val="00000000000000000000"/>
    <w:charset w:val="00"/>
    <w:family w:val="roman"/>
    <w:notTrueType/>
    <w:pitch w:val="variable"/>
    <w:sig w:usb0="60000287" w:usb1="00000001" w:usb2="00000000" w:usb3="00000000" w:csb0="0000019F" w:csb1="00000000"/>
  </w:font>
  <w:font w:name="Times New Roman (Body CS)">
    <w:altName w:val="Times New Roman"/>
    <w:charset w:val="00"/>
    <w:family w:val="roman"/>
    <w:pitch w:val="default"/>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381" w:rsidRDefault="00003764" w:rsidP="00986381">
    <w:pPr>
      <w:pStyle w:val="BasicParagraph"/>
      <w:rPr>
        <w:color w:val="677F6A"/>
      </w:rPr>
    </w:pPr>
    <w:r>
      <w:rPr>
        <w:noProof/>
      </w:rPr>
      <w:drawing>
        <wp:anchor distT="0" distB="0" distL="114300" distR="114300" simplePos="0" relativeHeight="251660288" behindDoc="0" locked="0" layoutInCell="1" allowOverlap="1" wp14:anchorId="65D3D4BB" wp14:editId="0A95057E">
          <wp:simplePos x="0" y="0"/>
          <wp:positionH relativeFrom="column">
            <wp:posOffset>5518362</wp:posOffset>
          </wp:positionH>
          <wp:positionV relativeFrom="page">
            <wp:posOffset>9668510</wp:posOffset>
          </wp:positionV>
          <wp:extent cx="799861" cy="620231"/>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99861" cy="620231"/>
                  </a:xfrm>
                  <a:prstGeom prst="rect">
                    <a:avLst/>
                  </a:prstGeom>
                </pic:spPr>
              </pic:pic>
            </a:graphicData>
          </a:graphic>
          <wp14:sizeRelH relativeFrom="margin">
            <wp14:pctWidth>0</wp14:pctWidth>
          </wp14:sizeRelH>
          <wp14:sizeRelV relativeFrom="margin">
            <wp14:pctHeight>0</wp14:pctHeight>
          </wp14:sizeRelV>
        </wp:anchor>
      </w:drawing>
    </w:r>
    <w:r>
      <w:rPr>
        <w:color w:val="677F6A"/>
      </w:rPr>
      <w:t>The Kudos Foundation Ltd</w:t>
    </w:r>
  </w:p>
  <w:p w:rsidR="00986381" w:rsidRDefault="00003764" w:rsidP="00986381">
    <w:pPr>
      <w:pStyle w:val="Footer"/>
      <w:tabs>
        <w:tab w:val="clear" w:pos="4513"/>
        <w:tab w:val="clear" w:pos="9026"/>
        <w:tab w:val="left" w:pos="3820"/>
      </w:tabs>
      <w:rPr>
        <w:color w:val="677F6A"/>
      </w:rPr>
    </w:pPr>
    <w:r>
      <w:rPr>
        <w:color w:val="677F6A"/>
      </w:rPr>
      <w:t>Suite 801, BMA House, 135 Macquarie Street, Sydney NSW 2000 AUSTRALIA</w:t>
    </w:r>
  </w:p>
  <w:p w:rsidR="009225CC" w:rsidRDefault="00003764" w:rsidP="00986381">
    <w:pPr>
      <w:pStyle w:val="Footer"/>
      <w:tabs>
        <w:tab w:val="clear" w:pos="4513"/>
        <w:tab w:val="clear" w:pos="9026"/>
        <w:tab w:val="left" w:pos="3820"/>
      </w:tabs>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381" w:rsidRPr="00986381" w:rsidRDefault="00003764" w:rsidP="009225CC">
    <w:pPr>
      <w:pStyle w:val="Header"/>
      <w:spacing w:before="760"/>
      <w:ind w:left="1985"/>
      <w:rPr>
        <w:sz w:val="56"/>
        <w:szCs w:val="56"/>
      </w:rPr>
    </w:pPr>
    <w:r w:rsidRPr="00986381">
      <w:rPr>
        <w:noProof/>
        <w:sz w:val="56"/>
        <w:szCs w:val="56"/>
        <w:lang w:val="en-US"/>
      </w:rPr>
      <w:drawing>
        <wp:anchor distT="0" distB="0" distL="114300" distR="114300" simplePos="0" relativeHeight="251659264" behindDoc="0" locked="0" layoutInCell="1" allowOverlap="1" wp14:anchorId="126A2AF1" wp14:editId="0DFE0A0A">
          <wp:simplePos x="0" y="0"/>
          <wp:positionH relativeFrom="column">
            <wp:posOffset>-260350</wp:posOffset>
          </wp:positionH>
          <wp:positionV relativeFrom="page">
            <wp:posOffset>602615</wp:posOffset>
          </wp:positionV>
          <wp:extent cx="1339200" cy="1238400"/>
          <wp:effectExtent l="0" t="0" r="0" b="0"/>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9200" cy="1238400"/>
                  </a:xfrm>
                  <a:prstGeom prst="rect">
                    <a:avLst/>
                  </a:prstGeom>
                </pic:spPr>
              </pic:pic>
            </a:graphicData>
          </a:graphic>
          <wp14:sizeRelH relativeFrom="margin">
            <wp14:pctWidth>0</wp14:pctWidth>
          </wp14:sizeRelH>
          <wp14:sizeRelV relativeFrom="margin">
            <wp14:pctHeight>0</wp14:pctHeight>
          </wp14:sizeRelV>
        </wp:anchor>
      </w:drawing>
    </w:r>
    <w:r w:rsidRPr="00986381">
      <w:rPr>
        <w:color w:val="677F6B"/>
        <w:spacing w:val="8"/>
        <w:sz w:val="56"/>
        <w:szCs w:val="56"/>
      </w:rPr>
      <w:t xml:space="preserve">The Kudos </w:t>
    </w:r>
    <w:r w:rsidRPr="00986381">
      <w:rPr>
        <w:color w:val="677F6B"/>
        <w:spacing w:val="8"/>
        <w:sz w:val="56"/>
        <w:szCs w:val="56"/>
      </w:rPr>
      <w:t>Foundation</w:t>
    </w:r>
  </w:p>
  <w:p w:rsidR="00986381" w:rsidRPr="00986381" w:rsidRDefault="00003764" w:rsidP="00986381">
    <w:pPr>
      <w:pStyle w:val="Header"/>
      <w:ind w:left="1985"/>
      <w:rPr>
        <w:color w:val="677F6B"/>
      </w:rPr>
    </w:pPr>
    <w:r w:rsidRPr="00986381">
      <w:rPr>
        <w:color w:val="677F6B"/>
      </w:rPr>
      <w:t>SUPPORTING CLASSICAL STUDIES IN AUSTRALIA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64"/>
    <w:rsid w:val="00003764"/>
    <w:rsid w:val="00434447"/>
    <w:rsid w:val="00812DF9"/>
    <w:rsid w:val="00AA7843"/>
    <w:rsid w:val="00C46145"/>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FE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64"/>
    <w:rPr>
      <w:rFonts w:ascii="Minion Pro" w:eastAsiaTheme="minorHAnsi" w:hAnsi="Minion Pro" w:cs="Times New Roman (Body 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764"/>
    <w:pPr>
      <w:tabs>
        <w:tab w:val="center" w:pos="4513"/>
        <w:tab w:val="right" w:pos="9026"/>
      </w:tabs>
    </w:pPr>
  </w:style>
  <w:style w:type="character" w:customStyle="1" w:styleId="HeaderChar">
    <w:name w:val="Header Char"/>
    <w:basedOn w:val="DefaultParagraphFont"/>
    <w:link w:val="Header"/>
    <w:uiPriority w:val="99"/>
    <w:rsid w:val="00003764"/>
    <w:rPr>
      <w:rFonts w:ascii="Minion Pro" w:eastAsiaTheme="minorHAnsi" w:hAnsi="Minion Pro" w:cs="Times New Roman (Body CS)"/>
    </w:rPr>
  </w:style>
  <w:style w:type="paragraph" w:styleId="Footer">
    <w:name w:val="footer"/>
    <w:basedOn w:val="Normal"/>
    <w:link w:val="FooterChar"/>
    <w:uiPriority w:val="99"/>
    <w:unhideWhenUsed/>
    <w:rsid w:val="00003764"/>
    <w:pPr>
      <w:tabs>
        <w:tab w:val="center" w:pos="4513"/>
        <w:tab w:val="right" w:pos="9026"/>
      </w:tabs>
    </w:pPr>
  </w:style>
  <w:style w:type="character" w:customStyle="1" w:styleId="FooterChar">
    <w:name w:val="Footer Char"/>
    <w:basedOn w:val="DefaultParagraphFont"/>
    <w:link w:val="Footer"/>
    <w:uiPriority w:val="99"/>
    <w:rsid w:val="00003764"/>
    <w:rPr>
      <w:rFonts w:ascii="Minion Pro" w:eastAsiaTheme="minorHAnsi" w:hAnsi="Minion Pro" w:cs="Times New Roman (Body CS)"/>
    </w:rPr>
  </w:style>
  <w:style w:type="paragraph" w:customStyle="1" w:styleId="BasicParagraph">
    <w:name w:val="[Basic Paragraph]"/>
    <w:basedOn w:val="Normal"/>
    <w:uiPriority w:val="99"/>
    <w:rsid w:val="00003764"/>
    <w:pPr>
      <w:autoSpaceDE w:val="0"/>
      <w:autoSpaceDN w:val="0"/>
      <w:adjustRightInd w:val="0"/>
      <w:spacing w:line="288" w:lineRule="auto"/>
      <w:textAlignment w:val="center"/>
    </w:pPr>
    <w:rPr>
      <w:rFonts w:cs="Minion Pro"/>
      <w:color w:val="000000"/>
      <w:lang w:val="en-US"/>
    </w:rPr>
  </w:style>
  <w:style w:type="character" w:styleId="Hyperlink">
    <w:name w:val="Hyperlink"/>
    <w:basedOn w:val="DefaultParagraphFont"/>
    <w:uiPriority w:val="99"/>
    <w:unhideWhenUsed/>
    <w:rsid w:val="0000376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64"/>
    <w:rPr>
      <w:rFonts w:ascii="Minion Pro" w:eastAsiaTheme="minorHAnsi" w:hAnsi="Minion Pro" w:cs="Times New Roman (Body 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764"/>
    <w:pPr>
      <w:tabs>
        <w:tab w:val="center" w:pos="4513"/>
        <w:tab w:val="right" w:pos="9026"/>
      </w:tabs>
    </w:pPr>
  </w:style>
  <w:style w:type="character" w:customStyle="1" w:styleId="HeaderChar">
    <w:name w:val="Header Char"/>
    <w:basedOn w:val="DefaultParagraphFont"/>
    <w:link w:val="Header"/>
    <w:uiPriority w:val="99"/>
    <w:rsid w:val="00003764"/>
    <w:rPr>
      <w:rFonts w:ascii="Minion Pro" w:eastAsiaTheme="minorHAnsi" w:hAnsi="Minion Pro" w:cs="Times New Roman (Body CS)"/>
    </w:rPr>
  </w:style>
  <w:style w:type="paragraph" w:styleId="Footer">
    <w:name w:val="footer"/>
    <w:basedOn w:val="Normal"/>
    <w:link w:val="FooterChar"/>
    <w:uiPriority w:val="99"/>
    <w:unhideWhenUsed/>
    <w:rsid w:val="00003764"/>
    <w:pPr>
      <w:tabs>
        <w:tab w:val="center" w:pos="4513"/>
        <w:tab w:val="right" w:pos="9026"/>
      </w:tabs>
    </w:pPr>
  </w:style>
  <w:style w:type="character" w:customStyle="1" w:styleId="FooterChar">
    <w:name w:val="Footer Char"/>
    <w:basedOn w:val="DefaultParagraphFont"/>
    <w:link w:val="Footer"/>
    <w:uiPriority w:val="99"/>
    <w:rsid w:val="00003764"/>
    <w:rPr>
      <w:rFonts w:ascii="Minion Pro" w:eastAsiaTheme="minorHAnsi" w:hAnsi="Minion Pro" w:cs="Times New Roman (Body CS)"/>
    </w:rPr>
  </w:style>
  <w:style w:type="paragraph" w:customStyle="1" w:styleId="BasicParagraph">
    <w:name w:val="[Basic Paragraph]"/>
    <w:basedOn w:val="Normal"/>
    <w:uiPriority w:val="99"/>
    <w:rsid w:val="00003764"/>
    <w:pPr>
      <w:autoSpaceDE w:val="0"/>
      <w:autoSpaceDN w:val="0"/>
      <w:adjustRightInd w:val="0"/>
      <w:spacing w:line="288" w:lineRule="auto"/>
      <w:textAlignment w:val="center"/>
    </w:pPr>
    <w:rPr>
      <w:rFonts w:cs="Minion Pro"/>
      <w:color w:val="000000"/>
      <w:lang w:val="en-US"/>
    </w:rPr>
  </w:style>
  <w:style w:type="character" w:styleId="Hyperlink">
    <w:name w:val="Hyperlink"/>
    <w:basedOn w:val="DefaultParagraphFont"/>
    <w:uiPriority w:val="99"/>
    <w:unhideWhenUsed/>
    <w:rsid w:val="000037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udos.org.au/"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Words>
  <Characters>935</Characters>
  <Application>Microsoft Macintosh Word</Application>
  <DocSecurity>0</DocSecurity>
  <Lines>7</Lines>
  <Paragraphs>2</Paragraphs>
  <ScaleCrop>false</ScaleCrop>
  <Company>University of Sydney</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Muecke</dc:creator>
  <cp:keywords/>
  <dc:description/>
  <cp:lastModifiedBy>Frances Muecke</cp:lastModifiedBy>
  <cp:revision>1</cp:revision>
  <dcterms:created xsi:type="dcterms:W3CDTF">2022-03-15T23:29:00Z</dcterms:created>
  <dcterms:modified xsi:type="dcterms:W3CDTF">2022-03-15T23:29:00Z</dcterms:modified>
</cp:coreProperties>
</file>